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К сердцу империи Тамерлана, 6 дней, ноябрь 2023 - октябрь 2024</w:t>
      </w:r>
    </w:p>
    <w:p>
      <w:r>
        <w:t xml:space="preserve">Продолжительность: 6 дней/5 ночей   Маршрут на 2024: Ташкент (1 ночь) - Самарканд (2 ночи) - Гиждуван - Бухара (2 ночи)  Даты заезда:  22.05.2024, 24.05.2024, 29.05.2024, 31.05.2024, 07.06.2024, 25.07.2024, 22.08.2024, 06.09.2024, 11.09.2024, 13.09.2024, 18.09.2024, 20.09.2024, 25.09.2024, 27.09.2024, 02.10.2024, 04.10.2024, 09.10.2024, 11.10.2024, 16.10.2024, 18.10.2024, 23.10.2024, 25.10.2024 ,30.10andndash;04.11.2024, 31.10andndash;05.11.2024,. 01.11andndash;06.11.2024,15.11andndash;20.11.2024, 06.12andndash;11.12.202  Гарантированный заезд.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Ташкент. Встреча в аэропорту, размещение в гостинице с 14:00. Свободное время без транспортного и экскурсионного обслуживания. Ночь в Ташкенте. Ташкент – многогранная столица современного Узбекистана. Архитектура Ташкента поражает своим разнообразием: археологические памятники времен зороастризма, которым уже более 2200 лет, архитектурные шедевры Средневековья, монументальные здания конца XIX века, самое красивое в мире метро и, разумеется, многочисленные новейшие постройки.
Рекомендуем совершить прогулку по современной части Ташкента.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Экскурсия по Ташкенту (Старый город). Обед в знаменитом Среднеазиатском центре плова «Беш Козон». Переезд в Самарканд. Ночь в Самарканде. Самарканд - это один из древнейших городов мира и блистательная столица огромной империи Тамерлана. Город-музей, город-сердце караванной торговли Шелкового пути, Самарканд и сегодня прекрасно сохранил уникальную ауру азиатского Средневековья.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Экскурсия по Самарканду. Ночь в Самарканде. Экскурсия по Самарканду: мавзолей Гур-Эмир – усыпальница Великого Тамерлана, самая известная площадь Центральной Азии – Регистан (медресе Улугбека, медресе Шер-Дор, медресе Тилля-Кари), мечеть Биби-Ханум, знаменитый базар Сиаб, архитектурный ансамбль Шахи-Зинда, музей обсерватории Улугбека.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Тур на 2023: Завтрак в отеле. Переезд в Бухару. Экскурсия по Бухаре. Ночь в Бухаре.
Тур на 2024: Завтрак в отеле. Переезд в Гиждуван. Посещение семьи Нарзуллаевых. Знакомство с гиждуванской гончарной школой. Обед в доме керамистов. Переезд в Бухару. Экскурсия по Бухаре. Ночь в Бухаре. Бухара – другой древний город Узбекистана, через который также проходил Великий шелковый путь. Средневековая Бухара была одним из главных политических, культурных и религиозных центров Среднего Востока. Здесь прекрасно сохранилось более 140 памятников архитектуры. Исторический центр Бухары включен в Список всемирного наследия ЮНЕСКО.
Экскурсия по Бухаре: ансамбль Ляби-Хауз, медресе Кукельдаш, медресе Надира Диванбеги. Посещение торгового квартала крытых базаров XVI века, где представлены мастерские народных ремесел.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 в отеле. Продолжение экскурсии по Бухаре и ее окрестностям. Ночь в Бухаре. Продолжение экскурсии по Бухаре и ее окрестностям: мавзолей Саманидов, усыпальница Чашма Аюб, комплекс Боло-Хауз, старинная крепость Арк, комплекс Пой-Калян, медресе Абдулазиз-хана, медресе Улугбека; дворец Ситораи Мохи-Хоса, суфийский комплекс Бахаутдина Накшбанди.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 в отеле. Групповой переезд в аэропорт Бухары.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групповой трансфер аэропорт andndash; гостиница andndash; аэропорт для каждого рейса.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гостиницах с завтраком.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Групповые экскурсии с гидом согласно программе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Комфортабельный транспорт с кондиционером на протяжении всего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Обед в Среднеазиатском центре плова andlaquo;Беш Козонandraquo;.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Минеральная вода на каждый день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Памятные сувениры.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Авиаперелёт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Входные билеты на памятники в городах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Медицинские издержки и страховка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Стоимость питания за исключением перечисленного во включенных услугах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ГородГостиницыТашкентHuvaydo 3* / Sato 3* или подобнаяСамаркандArba 3* / Jahon Palace 3* или подобнаяБухараKabir Hotel 3* / Kavsar Hotel 3* или подобная</w:t>
      </w:r>
    </w:p>
    <w:p>
      <w:r>
        <w:t xml:space="preserve">Цены рассчитаны на 3 мая 2024 года</w:t>
      </w:r>
    </w:p>
    <w:p>
      <w:r>
        <w:t xml:space="preserve">Заезд возможен 22.05.2024.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Узбекистан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По программе, 0*, по программе, Standard, Только завтраки, 22.05-27.05</w:t>
            </w:r>
          </w:p>
        </w:tc>
        <w:tc>
          <w:p>
            <w:r>
              <w:t xml:space="preserve">46410руб.</w:t>
            </w:r>
          </w:p>
        </w:tc>
        <w:tc>
          <w:p>
            <w:r>
              <w:t xml:space="preserve">57897руб.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2024-05-20T03:44:54+00:00</dcterms:created>
  <dcterms:modified xsi:type="dcterms:W3CDTF">2024-05-20T03:44:54+00:00</dcterms:modified>
</cp:coreProperties>
</file>